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144B9D" w:rsidRDefault="003C06CB" w:rsidP="00F13154">
      <w:pPr>
        <w:pStyle w:val="Zkladntextodsazen"/>
        <w:spacing w:before="120" w:after="120" w:line="260" w:lineRule="exact"/>
        <w:jc w:val="center"/>
        <w:rPr>
          <w:rFonts w:ascii="Arial" w:hAnsi="Arial" w:cs="Arial"/>
          <w:b/>
          <w:bCs/>
          <w:sz w:val="22"/>
          <w:szCs w:val="22"/>
        </w:rPr>
      </w:pPr>
      <w:r w:rsidRPr="003C06CB">
        <w:rPr>
          <w:rFonts w:ascii="Arial" w:hAnsi="Arial" w:cs="Arial"/>
          <w:b/>
          <w:bCs/>
          <w:sz w:val="22"/>
          <w:szCs w:val="22"/>
        </w:rPr>
        <w:t xml:space="preserve">III/1281 Košetice </w:t>
      </w:r>
      <w:r>
        <w:rPr>
          <w:rFonts w:ascii="Arial" w:hAnsi="Arial" w:cs="Arial"/>
          <w:b/>
          <w:bCs/>
          <w:sz w:val="22"/>
          <w:szCs w:val="22"/>
        </w:rPr>
        <w:t>–</w:t>
      </w:r>
      <w:r w:rsidRPr="003C06CB">
        <w:rPr>
          <w:rFonts w:ascii="Arial" w:hAnsi="Arial" w:cs="Arial"/>
          <w:b/>
          <w:bCs/>
          <w:sz w:val="22"/>
          <w:szCs w:val="22"/>
        </w:rPr>
        <w:t xml:space="preserve"> Vyklantice</w:t>
      </w:r>
    </w:p>
    <w:p w:rsidR="003C06CB" w:rsidRDefault="003C06C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3C06CB">
        <w:rPr>
          <w:rFonts w:ascii="Arial" w:eastAsia="MS Mincho" w:hAnsi="Arial" w:cs="Arial"/>
          <w:sz w:val="22"/>
          <w:szCs w:val="22"/>
        </w:rPr>
        <w:t>Tomáš Pípal</w:t>
      </w:r>
      <w:r w:rsidR="007731AB" w:rsidRPr="007731AB">
        <w:rPr>
          <w:rFonts w:ascii="Arial" w:eastAsia="MS Mincho" w:hAnsi="Arial" w:cs="Arial"/>
          <w:sz w:val="22"/>
          <w:szCs w:val="22"/>
        </w:rPr>
        <w:t xml:space="preserve">, Ing. </w:t>
      </w:r>
      <w:r w:rsidR="00B0038C">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3645F3">
        <w:rPr>
          <w:rFonts w:ascii="Arial" w:hAnsi="Arial" w:cs="Arial"/>
          <w:sz w:val="22"/>
          <w:szCs w:val="22"/>
        </w:rPr>
        <w:t>Komerční banka</w:t>
      </w:r>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3645F3" w:rsidRPr="003645F3">
        <w:rPr>
          <w:rFonts w:ascii="Arial" w:hAnsi="Arial" w:cs="Arial"/>
          <w:sz w:val="22"/>
          <w:szCs w:val="22"/>
        </w:rPr>
        <w:t>123-6403810267/0100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144B9D">
        <w:rPr>
          <w:rFonts w:ascii="Arial" w:hAnsi="Arial" w:cs="Arial"/>
          <w:b/>
          <w:sz w:val="22"/>
          <w:szCs w:val="22"/>
        </w:rPr>
        <w:t>Článek 2 – Předmět smlouvy</w:t>
      </w:r>
    </w:p>
    <w:p w:rsidR="00773EF7" w:rsidRDefault="00AA02D9" w:rsidP="000E230E">
      <w:pPr>
        <w:pStyle w:val="Zkladntextodsazen21"/>
        <w:numPr>
          <w:ilvl w:val="1"/>
          <w:numId w:val="19"/>
        </w:numPr>
        <w:spacing w:before="120" w:line="260" w:lineRule="exact"/>
        <w:rPr>
          <w:rFonts w:ascii="Arial" w:hAnsi="Arial" w:cs="Arial"/>
          <w:sz w:val="22"/>
          <w:szCs w:val="22"/>
        </w:rPr>
      </w:pPr>
      <w:r w:rsidRPr="00773EF7">
        <w:rPr>
          <w:rFonts w:ascii="Arial" w:hAnsi="Arial" w:cs="Arial"/>
          <w:sz w:val="22"/>
          <w:szCs w:val="22"/>
        </w:rPr>
        <w:t>Příkazník</w:t>
      </w:r>
      <w:r w:rsidR="009907FC" w:rsidRPr="00773EF7">
        <w:rPr>
          <w:rFonts w:ascii="Arial" w:hAnsi="Arial" w:cs="Arial"/>
          <w:sz w:val="22"/>
          <w:szCs w:val="22"/>
        </w:rPr>
        <w:t xml:space="preserve"> se zavazuje, že </w:t>
      </w:r>
      <w:r w:rsidR="00D15B14" w:rsidRPr="00773EF7">
        <w:rPr>
          <w:rFonts w:ascii="Arial" w:hAnsi="Arial" w:cs="Arial"/>
          <w:sz w:val="22"/>
          <w:szCs w:val="22"/>
        </w:rPr>
        <w:t xml:space="preserve">pro příkazce </w:t>
      </w:r>
      <w:r w:rsidR="009907FC" w:rsidRPr="00773EF7">
        <w:rPr>
          <w:rFonts w:ascii="Arial" w:hAnsi="Arial" w:cs="Arial"/>
          <w:sz w:val="22"/>
          <w:szCs w:val="22"/>
        </w:rPr>
        <w:t xml:space="preserve">za podmínek dohodnutých v této smlouvě </w:t>
      </w:r>
      <w:r w:rsidR="00F3223D" w:rsidRPr="00773EF7">
        <w:rPr>
          <w:rFonts w:ascii="Arial" w:hAnsi="Arial" w:cs="Arial"/>
          <w:sz w:val="22"/>
          <w:szCs w:val="22"/>
        </w:rPr>
        <w:t xml:space="preserve">vykoná </w:t>
      </w:r>
      <w:r w:rsidR="00D15B14" w:rsidRPr="00773EF7">
        <w:rPr>
          <w:rFonts w:ascii="Arial" w:hAnsi="Arial" w:cs="Arial"/>
          <w:sz w:val="22"/>
          <w:szCs w:val="22"/>
        </w:rPr>
        <w:t xml:space="preserve">jeho </w:t>
      </w:r>
      <w:r w:rsidR="009907FC" w:rsidRPr="00773EF7">
        <w:rPr>
          <w:rFonts w:ascii="Arial" w:hAnsi="Arial" w:cs="Arial"/>
          <w:sz w:val="22"/>
          <w:szCs w:val="22"/>
        </w:rPr>
        <w:t>jménem</w:t>
      </w:r>
      <w:r w:rsidR="005C75AB" w:rsidRPr="00773EF7">
        <w:rPr>
          <w:rFonts w:ascii="Arial" w:hAnsi="Arial" w:cs="Arial"/>
          <w:sz w:val="22"/>
          <w:szCs w:val="22"/>
        </w:rPr>
        <w:t xml:space="preserve"> a na jeho účet </w:t>
      </w:r>
      <w:r w:rsidR="00D15B14" w:rsidRPr="00773EF7">
        <w:rPr>
          <w:rFonts w:ascii="Arial" w:hAnsi="Arial" w:cs="Arial"/>
          <w:sz w:val="22"/>
          <w:szCs w:val="22"/>
        </w:rPr>
        <w:t>činnost</w:t>
      </w:r>
      <w:r w:rsidR="005C75AB" w:rsidRPr="00773EF7">
        <w:rPr>
          <w:rFonts w:ascii="Arial" w:hAnsi="Arial" w:cs="Arial"/>
          <w:sz w:val="22"/>
          <w:szCs w:val="22"/>
        </w:rPr>
        <w:t xml:space="preserve"> „t</w:t>
      </w:r>
      <w:r w:rsidR="009907FC" w:rsidRPr="00773EF7">
        <w:rPr>
          <w:rFonts w:ascii="Arial" w:hAnsi="Arial" w:cs="Arial"/>
          <w:sz w:val="22"/>
          <w:szCs w:val="22"/>
        </w:rPr>
        <w:t>echnick</w:t>
      </w:r>
      <w:r w:rsidR="005C75AB" w:rsidRPr="00773EF7">
        <w:rPr>
          <w:rFonts w:ascii="Arial" w:hAnsi="Arial" w:cs="Arial"/>
          <w:sz w:val="22"/>
          <w:szCs w:val="22"/>
        </w:rPr>
        <w:t>ého dozoru stavebníka“ (dále též „</w:t>
      </w:r>
      <w:r w:rsidR="009907FC" w:rsidRPr="00773EF7">
        <w:rPr>
          <w:rFonts w:ascii="Arial" w:hAnsi="Arial" w:cs="Arial"/>
          <w:sz w:val="22"/>
          <w:szCs w:val="22"/>
        </w:rPr>
        <w:t>TD</w:t>
      </w:r>
      <w:r w:rsidR="005C75AB" w:rsidRPr="00773EF7">
        <w:rPr>
          <w:rFonts w:ascii="Arial" w:hAnsi="Arial" w:cs="Arial"/>
          <w:sz w:val="22"/>
          <w:szCs w:val="22"/>
        </w:rPr>
        <w:t>“</w:t>
      </w:r>
      <w:r w:rsidR="009907FC" w:rsidRPr="00773EF7">
        <w:rPr>
          <w:rFonts w:ascii="Arial" w:hAnsi="Arial" w:cs="Arial"/>
          <w:sz w:val="22"/>
          <w:szCs w:val="22"/>
        </w:rPr>
        <w:t>) spočívající v zajištění kontroly (shody) a dohledu nad plněním smluvních závazků zhotovitele stavby, se zvláštním důrazem na</w:t>
      </w:r>
      <w:r w:rsidR="005064E5" w:rsidRPr="00773EF7">
        <w:rPr>
          <w:rFonts w:ascii="Arial" w:hAnsi="Arial" w:cs="Arial"/>
          <w:sz w:val="22"/>
          <w:szCs w:val="22"/>
        </w:rPr>
        <w:t> </w:t>
      </w:r>
      <w:r w:rsidR="009907FC" w:rsidRPr="00773EF7">
        <w:rPr>
          <w:rFonts w:ascii="Arial" w:hAnsi="Arial" w:cs="Arial"/>
          <w:sz w:val="22"/>
          <w:szCs w:val="22"/>
        </w:rPr>
        <w:t>kvalitu a způsob provádění prací specifikovaných ve smlouvě o dílo na akci</w:t>
      </w:r>
      <w:r w:rsidR="00E00041" w:rsidRPr="00773EF7">
        <w:rPr>
          <w:rFonts w:ascii="Arial" w:hAnsi="Arial" w:cs="Arial"/>
          <w:sz w:val="22"/>
          <w:szCs w:val="22"/>
        </w:rPr>
        <w:t xml:space="preserve"> </w:t>
      </w:r>
      <w:r w:rsidR="003C06CB" w:rsidRPr="00773EF7">
        <w:rPr>
          <w:rFonts w:ascii="Arial" w:hAnsi="Arial" w:cs="Arial"/>
          <w:sz w:val="22"/>
          <w:szCs w:val="22"/>
        </w:rPr>
        <w:t xml:space="preserve">III/1281 Košetice – Vyklantice </w:t>
      </w:r>
      <w:r w:rsidR="00EB55E9" w:rsidRPr="00773EF7">
        <w:rPr>
          <w:rFonts w:ascii="Arial" w:hAnsi="Arial" w:cs="Arial"/>
          <w:sz w:val="22"/>
          <w:szCs w:val="22"/>
        </w:rPr>
        <w:t>(dále též smlouvy o dílo)</w:t>
      </w:r>
      <w:r w:rsidR="00773EF7">
        <w:rPr>
          <w:rFonts w:ascii="Arial" w:hAnsi="Arial" w:cs="Arial"/>
          <w:sz w:val="22"/>
          <w:szCs w:val="22"/>
        </w:rPr>
        <w:t>, která bude realizována dle projektové dokumentace „III/1281 Košetice - Vyklantice“ vypracované ve stupni PDPS společností DOPRAPLAN s.r.o., IČO 05411572 a.s. v únoru 2022.</w:t>
      </w:r>
    </w:p>
    <w:p w:rsidR="00392621" w:rsidRPr="00773EF7" w:rsidRDefault="00AA02D9" w:rsidP="000E230E">
      <w:pPr>
        <w:pStyle w:val="Zkladntextodsazen21"/>
        <w:numPr>
          <w:ilvl w:val="1"/>
          <w:numId w:val="19"/>
        </w:numPr>
        <w:spacing w:before="120" w:line="260" w:lineRule="exact"/>
        <w:rPr>
          <w:rFonts w:ascii="Arial" w:hAnsi="Arial" w:cs="Arial"/>
          <w:sz w:val="22"/>
          <w:szCs w:val="22"/>
        </w:rPr>
      </w:pPr>
      <w:r w:rsidRPr="00773EF7">
        <w:rPr>
          <w:rFonts w:ascii="Arial" w:hAnsi="Arial" w:cs="Arial"/>
          <w:sz w:val="22"/>
          <w:szCs w:val="22"/>
        </w:rPr>
        <w:t>Příkazce</w:t>
      </w:r>
      <w:r w:rsidR="00392621" w:rsidRPr="00773EF7">
        <w:rPr>
          <w:rFonts w:ascii="Arial" w:hAnsi="Arial" w:cs="Arial"/>
          <w:sz w:val="22"/>
          <w:szCs w:val="22"/>
        </w:rPr>
        <w:t xml:space="preserve"> se zavazuje, že za výkon </w:t>
      </w:r>
      <w:r w:rsidR="0090230A" w:rsidRPr="00773EF7">
        <w:rPr>
          <w:rFonts w:ascii="Arial" w:hAnsi="Arial" w:cs="Arial"/>
          <w:sz w:val="22"/>
          <w:szCs w:val="22"/>
        </w:rPr>
        <w:t xml:space="preserve">TD </w:t>
      </w:r>
      <w:r w:rsidR="00392621" w:rsidRPr="00773EF7">
        <w:rPr>
          <w:rFonts w:ascii="Arial" w:hAnsi="Arial" w:cs="Arial"/>
          <w:sz w:val="22"/>
          <w:szCs w:val="22"/>
        </w:rPr>
        <w:t xml:space="preserve">podle této smlouvy zaplatí </w:t>
      </w:r>
      <w:r w:rsidRPr="00773EF7">
        <w:rPr>
          <w:rFonts w:ascii="Arial" w:hAnsi="Arial" w:cs="Arial"/>
          <w:sz w:val="22"/>
          <w:szCs w:val="22"/>
        </w:rPr>
        <w:t>příkazníkovi</w:t>
      </w:r>
      <w:r w:rsidR="00392621" w:rsidRPr="00773EF7">
        <w:rPr>
          <w:rFonts w:ascii="Arial" w:hAnsi="Arial" w:cs="Arial"/>
          <w:sz w:val="22"/>
          <w:szCs w:val="22"/>
        </w:rPr>
        <w:t xml:space="preserve"> dohodnutou </w:t>
      </w:r>
      <w:r w:rsidR="008A6FDE" w:rsidRPr="00773EF7">
        <w:rPr>
          <w:rFonts w:ascii="Arial" w:hAnsi="Arial" w:cs="Arial"/>
          <w:sz w:val="22"/>
          <w:szCs w:val="22"/>
        </w:rPr>
        <w:t>odměnu</w:t>
      </w:r>
      <w:r w:rsidR="00392621" w:rsidRPr="00773EF7">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773EF7" w:rsidRPr="000F7956" w:rsidRDefault="00773EF7" w:rsidP="00773EF7">
      <w:pPr>
        <w:pStyle w:val="Nzev"/>
        <w:spacing w:line="288" w:lineRule="auto"/>
        <w:ind w:left="6804" w:hanging="6798"/>
        <w:jc w:val="left"/>
        <w:rPr>
          <w:rFonts w:ascii="Arial" w:hAnsi="Arial" w:cs="Arial"/>
          <w:b w:val="0"/>
          <w:bCs w:val="0"/>
          <w:sz w:val="22"/>
          <w:szCs w:val="22"/>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rPr>
        <w:tab/>
      </w:r>
      <w:r>
        <w:rPr>
          <w:rFonts w:ascii="Arial" w:hAnsi="Arial" w:cs="Arial"/>
          <w:b w:val="0"/>
          <w:bCs w:val="0"/>
          <w:sz w:val="22"/>
          <w:szCs w:val="22"/>
        </w:rPr>
        <w:tab/>
        <w:t>06</w:t>
      </w:r>
      <w:r w:rsidRPr="00B57C09">
        <w:rPr>
          <w:rFonts w:ascii="Arial" w:hAnsi="Arial" w:cs="Arial"/>
          <w:b w:val="0"/>
          <w:bCs w:val="0"/>
          <w:sz w:val="22"/>
          <w:szCs w:val="22"/>
        </w:rPr>
        <w:t>/20</w:t>
      </w:r>
      <w:r>
        <w:rPr>
          <w:rFonts w:ascii="Arial" w:hAnsi="Arial" w:cs="Arial"/>
          <w:b w:val="0"/>
          <w:bCs w:val="0"/>
          <w:sz w:val="22"/>
          <w:szCs w:val="22"/>
        </w:rPr>
        <w:t>23</w:t>
      </w:r>
    </w:p>
    <w:p w:rsidR="00773EF7" w:rsidRDefault="00773EF7" w:rsidP="00773EF7">
      <w:pPr>
        <w:spacing w:line="288" w:lineRule="auto"/>
        <w:jc w:val="both"/>
        <w:rPr>
          <w:rFonts w:ascii="Arial" w:hAnsi="Arial" w:cs="Arial"/>
          <w:sz w:val="22"/>
          <w:szCs w:val="22"/>
          <w:lang w:eastAsia="x-none"/>
        </w:rPr>
      </w:pPr>
    </w:p>
    <w:p w:rsidR="00773EF7" w:rsidRPr="00D94E66" w:rsidRDefault="00773EF7" w:rsidP="00773EF7">
      <w:pPr>
        <w:spacing w:line="288" w:lineRule="auto"/>
        <w:jc w:val="both"/>
        <w:rPr>
          <w:rFonts w:ascii="Arial" w:hAnsi="Arial" w:cs="Arial"/>
          <w:sz w:val="22"/>
          <w:szCs w:val="22"/>
          <w:lang w:eastAsia="x-none"/>
        </w:rPr>
      </w:pPr>
      <w:r w:rsidRPr="00D94E66">
        <w:rPr>
          <w:rFonts w:ascii="Arial" w:hAnsi="Arial" w:cs="Arial"/>
          <w:sz w:val="22"/>
          <w:szCs w:val="22"/>
          <w:lang w:eastAsia="x-none"/>
        </w:rPr>
        <w:t xml:space="preserve">Zprovoznění stavby, předčasné užívání stavby – v rozsahu </w:t>
      </w:r>
    </w:p>
    <w:p w:rsidR="00773EF7" w:rsidRPr="00D94E66" w:rsidRDefault="00773EF7" w:rsidP="00773EF7">
      <w:pPr>
        <w:spacing w:line="288" w:lineRule="auto"/>
        <w:jc w:val="both"/>
        <w:rPr>
          <w:rFonts w:ascii="Arial" w:hAnsi="Arial" w:cs="Arial"/>
          <w:sz w:val="22"/>
          <w:szCs w:val="22"/>
          <w:lang w:eastAsia="x-none"/>
        </w:rPr>
      </w:pPr>
      <w:r w:rsidRPr="00D94E66">
        <w:rPr>
          <w:rFonts w:ascii="Arial" w:hAnsi="Arial" w:cs="Arial"/>
          <w:sz w:val="22"/>
          <w:szCs w:val="22"/>
          <w:lang w:eastAsia="x-none"/>
        </w:rPr>
        <w:t>SO 102 včetně částí SO 101 a SO 103</w:t>
      </w:r>
      <w:r w:rsidRPr="00D94E66">
        <w:rPr>
          <w:rFonts w:ascii="Arial" w:hAnsi="Arial" w:cs="Arial"/>
          <w:sz w:val="22"/>
          <w:szCs w:val="22"/>
          <w:lang w:eastAsia="x-none"/>
        </w:rPr>
        <w:tab/>
      </w:r>
      <w:r w:rsidRPr="00D94E66">
        <w:rPr>
          <w:rFonts w:ascii="Arial" w:hAnsi="Arial" w:cs="Arial"/>
          <w:sz w:val="22"/>
          <w:szCs w:val="22"/>
          <w:lang w:eastAsia="x-none"/>
        </w:rPr>
        <w:tab/>
      </w:r>
      <w:r w:rsidRPr="00D94E66">
        <w:rPr>
          <w:rFonts w:ascii="Arial" w:hAnsi="Arial" w:cs="Arial"/>
          <w:sz w:val="22"/>
          <w:szCs w:val="22"/>
          <w:lang w:eastAsia="x-none"/>
        </w:rPr>
        <w:tab/>
      </w:r>
      <w:r w:rsidRPr="00D94E66">
        <w:rPr>
          <w:rFonts w:ascii="Arial" w:hAnsi="Arial" w:cs="Arial"/>
          <w:sz w:val="22"/>
          <w:szCs w:val="22"/>
          <w:lang w:eastAsia="x-none"/>
        </w:rPr>
        <w:tab/>
      </w:r>
      <w:r w:rsidRPr="00D94E66">
        <w:rPr>
          <w:rFonts w:ascii="Arial" w:hAnsi="Arial" w:cs="Arial"/>
          <w:sz w:val="22"/>
          <w:szCs w:val="22"/>
          <w:lang w:eastAsia="x-none"/>
        </w:rPr>
        <w:tab/>
      </w:r>
      <w:r w:rsidRPr="00D94E66">
        <w:rPr>
          <w:rFonts w:ascii="Arial" w:hAnsi="Arial" w:cs="Arial"/>
          <w:sz w:val="22"/>
          <w:szCs w:val="22"/>
          <w:lang w:eastAsia="x-none"/>
        </w:rPr>
        <w:tab/>
        <w:t>do 31. 10. 2023</w:t>
      </w:r>
    </w:p>
    <w:p w:rsidR="00773EF7" w:rsidRPr="00D94E66" w:rsidRDefault="00773EF7" w:rsidP="00773EF7">
      <w:pPr>
        <w:spacing w:line="288" w:lineRule="auto"/>
        <w:jc w:val="both"/>
        <w:rPr>
          <w:rFonts w:ascii="Arial" w:hAnsi="Arial" w:cs="Arial"/>
          <w:sz w:val="22"/>
          <w:szCs w:val="22"/>
          <w:lang w:eastAsia="x-none"/>
        </w:rPr>
      </w:pPr>
      <w:r>
        <w:rPr>
          <w:rFonts w:ascii="Arial" w:hAnsi="Arial" w:cs="Arial"/>
          <w:sz w:val="22"/>
          <w:szCs w:val="22"/>
          <w:lang w:eastAsia="x-none"/>
        </w:rPr>
        <w:t>(</w:t>
      </w:r>
      <w:r w:rsidRPr="00D94E66">
        <w:rPr>
          <w:rFonts w:ascii="Arial" w:hAnsi="Arial" w:cs="Arial"/>
          <w:sz w:val="22"/>
          <w:szCs w:val="22"/>
          <w:lang w:eastAsia="x-none"/>
        </w:rPr>
        <w:t>částí SO 101 se rozumí úsek v km cca 0,400 – 0,468, dle staničení stavby. Částí SO 103 se rozumí úsek v km 1,860 – cca 2,040 dle staničení stavby</w:t>
      </w:r>
      <w:r>
        <w:rPr>
          <w:rFonts w:ascii="Arial" w:hAnsi="Arial" w:cs="Arial"/>
          <w:sz w:val="22"/>
          <w:szCs w:val="22"/>
          <w:lang w:eastAsia="x-none"/>
        </w:rPr>
        <w:t>)</w:t>
      </w:r>
      <w:r w:rsidRPr="00D94E66">
        <w:rPr>
          <w:rFonts w:ascii="Arial" w:hAnsi="Arial" w:cs="Arial"/>
          <w:sz w:val="22"/>
          <w:szCs w:val="22"/>
          <w:lang w:eastAsia="x-none"/>
        </w:rPr>
        <w:t>.</w:t>
      </w:r>
    </w:p>
    <w:p w:rsidR="00773EF7" w:rsidRDefault="00773EF7" w:rsidP="00773EF7">
      <w:pPr>
        <w:spacing w:line="288" w:lineRule="auto"/>
        <w:jc w:val="both"/>
        <w:rPr>
          <w:rFonts w:ascii="Arial" w:hAnsi="Arial" w:cs="Arial"/>
          <w:sz w:val="22"/>
          <w:szCs w:val="22"/>
          <w:lang w:eastAsia="x-none"/>
        </w:rPr>
      </w:pPr>
    </w:p>
    <w:p w:rsidR="00773EF7" w:rsidRPr="00D94E66" w:rsidRDefault="00773EF7" w:rsidP="00773EF7">
      <w:pPr>
        <w:spacing w:line="288" w:lineRule="auto"/>
        <w:jc w:val="both"/>
        <w:rPr>
          <w:rFonts w:ascii="Arial" w:hAnsi="Arial" w:cs="Arial"/>
          <w:sz w:val="22"/>
          <w:szCs w:val="22"/>
          <w:lang w:eastAsia="x-none"/>
        </w:rPr>
      </w:pPr>
      <w:r w:rsidRPr="00D94E66">
        <w:rPr>
          <w:rFonts w:ascii="Arial" w:hAnsi="Arial" w:cs="Arial"/>
          <w:sz w:val="22"/>
          <w:szCs w:val="22"/>
          <w:lang w:eastAsia="x-none"/>
        </w:rPr>
        <w:t xml:space="preserve">Zprovoznění stavby, předčasné užívání stavby – v rozsahu </w:t>
      </w:r>
    </w:p>
    <w:p w:rsidR="00773EF7" w:rsidRPr="00D94E66" w:rsidRDefault="00773EF7" w:rsidP="00773EF7">
      <w:pPr>
        <w:spacing w:line="288" w:lineRule="auto"/>
        <w:jc w:val="both"/>
        <w:rPr>
          <w:rFonts w:ascii="Arial" w:hAnsi="Arial" w:cs="Arial"/>
          <w:sz w:val="22"/>
          <w:szCs w:val="22"/>
          <w:lang w:eastAsia="x-none"/>
        </w:rPr>
      </w:pPr>
      <w:r w:rsidRPr="00D94E66">
        <w:rPr>
          <w:rFonts w:ascii="Arial" w:hAnsi="Arial" w:cs="Arial"/>
          <w:sz w:val="22"/>
          <w:szCs w:val="22"/>
          <w:lang w:eastAsia="x-none"/>
        </w:rPr>
        <w:t>SO 101, SO 103 (vyjma úseků uváděných do užívání v r. 2023) a SO 104</w:t>
      </w:r>
      <w:r w:rsidRPr="00D94E66">
        <w:rPr>
          <w:rFonts w:ascii="Arial" w:hAnsi="Arial" w:cs="Arial"/>
          <w:sz w:val="22"/>
          <w:szCs w:val="22"/>
          <w:lang w:eastAsia="x-none"/>
        </w:rPr>
        <w:tab/>
        <w:t>do 31. 10. 2024</w:t>
      </w:r>
    </w:p>
    <w:p w:rsidR="00773EF7" w:rsidRPr="00D94E66" w:rsidRDefault="00773EF7" w:rsidP="00773EF7">
      <w:pPr>
        <w:spacing w:line="288" w:lineRule="auto"/>
        <w:jc w:val="both"/>
        <w:rPr>
          <w:rFonts w:ascii="Arial" w:hAnsi="Arial" w:cs="Arial"/>
          <w:sz w:val="22"/>
          <w:szCs w:val="22"/>
          <w:lang w:eastAsia="x-none"/>
        </w:rPr>
      </w:pPr>
    </w:p>
    <w:p w:rsidR="00773EF7" w:rsidRPr="00D94E66" w:rsidRDefault="00773EF7" w:rsidP="00773EF7">
      <w:pPr>
        <w:spacing w:line="288" w:lineRule="auto"/>
        <w:jc w:val="both"/>
        <w:rPr>
          <w:rFonts w:ascii="Arial" w:hAnsi="Arial" w:cs="Arial"/>
          <w:sz w:val="22"/>
          <w:szCs w:val="22"/>
          <w:lang w:eastAsia="x-none"/>
        </w:rPr>
      </w:pPr>
      <w:r w:rsidRPr="00D94E66">
        <w:rPr>
          <w:rFonts w:ascii="Arial" w:hAnsi="Arial" w:cs="Arial"/>
          <w:sz w:val="22"/>
          <w:szCs w:val="22"/>
          <w:lang w:val="x-none" w:eastAsia="x-none"/>
        </w:rPr>
        <w:t>Dokončení díla vč. předání kompletní dokladové části</w:t>
      </w:r>
      <w:r w:rsidRPr="00D94E66">
        <w:rPr>
          <w:rFonts w:ascii="Arial" w:hAnsi="Arial" w:cs="Arial"/>
          <w:sz w:val="22"/>
          <w:szCs w:val="22"/>
          <w:lang w:val="x-none" w:eastAsia="x-none"/>
        </w:rPr>
        <w:tab/>
      </w:r>
      <w:r w:rsidRPr="00D94E66">
        <w:rPr>
          <w:rFonts w:ascii="Arial" w:hAnsi="Arial" w:cs="Arial"/>
          <w:sz w:val="22"/>
          <w:szCs w:val="22"/>
          <w:lang w:val="x-none" w:eastAsia="x-none"/>
        </w:rPr>
        <w:tab/>
      </w:r>
      <w:r w:rsidRPr="00D94E66">
        <w:rPr>
          <w:rFonts w:ascii="Arial" w:hAnsi="Arial" w:cs="Arial"/>
          <w:sz w:val="22"/>
          <w:szCs w:val="22"/>
          <w:lang w:val="x-none" w:eastAsia="x-none"/>
        </w:rPr>
        <w:tab/>
      </w:r>
      <w:r w:rsidRPr="00D94E66">
        <w:rPr>
          <w:rFonts w:ascii="Arial" w:hAnsi="Arial" w:cs="Arial"/>
          <w:sz w:val="22"/>
          <w:szCs w:val="22"/>
          <w:lang w:val="x-none" w:eastAsia="x-none"/>
        </w:rPr>
        <w:tab/>
        <w:t xml:space="preserve">do </w:t>
      </w:r>
      <w:r w:rsidRPr="00D94E66">
        <w:rPr>
          <w:rFonts w:ascii="Arial" w:hAnsi="Arial" w:cs="Arial"/>
          <w:sz w:val="22"/>
          <w:szCs w:val="22"/>
          <w:lang w:eastAsia="x-none"/>
        </w:rPr>
        <w:t>10. 2. 2025</w:t>
      </w:r>
    </w:p>
    <w:p w:rsidR="00BF3093" w:rsidRDefault="00BF3093" w:rsidP="00BF3093">
      <w:pPr>
        <w:pStyle w:val="Zkladntextodsazen"/>
        <w:tabs>
          <w:tab w:val="left" w:pos="567"/>
        </w:tabs>
        <w:spacing w:line="260" w:lineRule="exact"/>
        <w:jc w:val="both"/>
        <w:rPr>
          <w:rFonts w:ascii="Arial" w:hAnsi="Arial" w:cs="Arial"/>
          <w:sz w:val="22"/>
          <w:szCs w:val="22"/>
        </w:rPr>
      </w:pPr>
    </w:p>
    <w:p w:rsid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CC1BAB" w:rsidRDefault="00CC1BAB" w:rsidP="00855184">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Default="00841A91" w:rsidP="00165631">
      <w:pPr>
        <w:pStyle w:val="Zkladntextodsazen"/>
        <w:tabs>
          <w:tab w:val="left" w:pos="567"/>
        </w:tabs>
        <w:spacing w:line="260" w:lineRule="exact"/>
        <w:jc w:val="both"/>
        <w:rPr>
          <w:rFonts w:ascii="Arial" w:hAnsi="Arial" w:cs="Arial"/>
          <w:b/>
          <w:sz w:val="22"/>
          <w:szCs w:val="22"/>
        </w:rPr>
      </w:pPr>
    </w:p>
    <w:p w:rsidR="00773EF7" w:rsidRDefault="00773EF7" w:rsidP="00165631">
      <w:pPr>
        <w:pStyle w:val="Zkladntextodsazen"/>
        <w:tabs>
          <w:tab w:val="left" w:pos="567"/>
        </w:tabs>
        <w:spacing w:line="260" w:lineRule="exact"/>
        <w:jc w:val="both"/>
        <w:rPr>
          <w:rFonts w:ascii="Arial" w:hAnsi="Arial" w:cs="Arial"/>
          <w:b/>
          <w:sz w:val="22"/>
          <w:szCs w:val="22"/>
        </w:rPr>
      </w:pPr>
    </w:p>
    <w:p w:rsidR="00773EF7" w:rsidRPr="007037EA" w:rsidRDefault="00773EF7" w:rsidP="00165631">
      <w:pPr>
        <w:pStyle w:val="Zkladntextodsazen"/>
        <w:tabs>
          <w:tab w:val="left" w:pos="567"/>
        </w:tabs>
        <w:spacing w:line="260" w:lineRule="exact"/>
        <w:jc w:val="both"/>
        <w:rPr>
          <w:rFonts w:ascii="Arial" w:hAnsi="Arial" w:cs="Arial"/>
          <w:b/>
          <w:sz w:val="22"/>
          <w:szCs w:val="22"/>
        </w:rPr>
      </w:pPr>
      <w:bookmarkStart w:id="0" w:name="_GoBack"/>
      <w:bookmarkEnd w:id="0"/>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773EF7" w:rsidRDefault="00773EF7" w:rsidP="00885EAF">
      <w:pPr>
        <w:pStyle w:val="Zkladntextodsazen"/>
        <w:spacing w:line="260" w:lineRule="exact"/>
        <w:jc w:val="both"/>
        <w:rPr>
          <w:rFonts w:ascii="Arial" w:hAnsi="Arial" w:cs="Arial"/>
          <w:sz w:val="22"/>
          <w:szCs w:val="22"/>
        </w:rPr>
      </w:pPr>
    </w:p>
    <w:p w:rsidR="00773EF7" w:rsidRDefault="00773EF7" w:rsidP="00885EAF">
      <w:pPr>
        <w:pStyle w:val="Zkladntextodsazen"/>
        <w:spacing w:line="260" w:lineRule="exact"/>
        <w:jc w:val="both"/>
        <w:rPr>
          <w:rFonts w:ascii="Arial" w:hAnsi="Arial" w:cs="Arial"/>
          <w:sz w:val="22"/>
          <w:szCs w:val="22"/>
        </w:rPr>
      </w:pPr>
    </w:p>
    <w:p w:rsidR="00773EF7" w:rsidRDefault="00773EF7" w:rsidP="00885EAF">
      <w:pPr>
        <w:pStyle w:val="Zkladntextodsazen"/>
        <w:spacing w:line="260" w:lineRule="exact"/>
        <w:jc w:val="both"/>
        <w:rPr>
          <w:rFonts w:ascii="Arial" w:hAnsi="Arial" w:cs="Arial"/>
          <w:sz w:val="22"/>
          <w:szCs w:val="22"/>
        </w:rPr>
      </w:pPr>
    </w:p>
    <w:p w:rsidR="00773EF7" w:rsidRDefault="00773EF7" w:rsidP="00885EAF">
      <w:pPr>
        <w:pStyle w:val="Zkladntextodsazen"/>
        <w:spacing w:line="260" w:lineRule="exact"/>
        <w:jc w:val="both"/>
        <w:rPr>
          <w:rFonts w:ascii="Arial" w:hAnsi="Arial" w:cs="Arial"/>
          <w:sz w:val="22"/>
          <w:szCs w:val="22"/>
        </w:rPr>
      </w:pPr>
    </w:p>
    <w:p w:rsidR="00773EF7" w:rsidRDefault="00773EF7" w:rsidP="00885EAF">
      <w:pPr>
        <w:pStyle w:val="Zkladntextodsazen"/>
        <w:spacing w:line="260" w:lineRule="exact"/>
        <w:jc w:val="both"/>
        <w:rPr>
          <w:rFonts w:ascii="Arial" w:hAnsi="Arial" w:cs="Arial"/>
          <w:sz w:val="22"/>
          <w:szCs w:val="22"/>
        </w:rPr>
      </w:pPr>
    </w:p>
    <w:p w:rsidR="00773EF7" w:rsidRDefault="00773EF7" w:rsidP="00885EAF">
      <w:pPr>
        <w:pStyle w:val="Zkladntextodsazen"/>
        <w:spacing w:line="260" w:lineRule="exact"/>
        <w:jc w:val="both"/>
        <w:rPr>
          <w:rFonts w:ascii="Arial" w:hAnsi="Arial" w:cs="Arial"/>
          <w:sz w:val="22"/>
          <w:szCs w:val="22"/>
        </w:rPr>
      </w:pPr>
    </w:p>
    <w:p w:rsidR="00773EF7" w:rsidRDefault="00773EF7" w:rsidP="00885EAF">
      <w:pPr>
        <w:pStyle w:val="Zkladntextodsazen"/>
        <w:spacing w:line="260" w:lineRule="exact"/>
        <w:jc w:val="both"/>
        <w:rPr>
          <w:rFonts w:ascii="Arial" w:hAnsi="Arial" w:cs="Arial"/>
          <w:sz w:val="22"/>
          <w:szCs w:val="22"/>
        </w:rPr>
      </w:pPr>
    </w:p>
    <w:p w:rsidR="00773EF7" w:rsidRDefault="00773EF7" w:rsidP="00885EAF">
      <w:pPr>
        <w:pStyle w:val="Zkladntextodsazen"/>
        <w:spacing w:line="260" w:lineRule="exact"/>
        <w:jc w:val="both"/>
        <w:rPr>
          <w:rFonts w:ascii="Arial" w:hAnsi="Arial" w:cs="Arial"/>
          <w:sz w:val="22"/>
          <w:szCs w:val="22"/>
        </w:rPr>
      </w:pPr>
    </w:p>
    <w:p w:rsidR="00773EF7" w:rsidRDefault="00773EF7" w:rsidP="00885EAF">
      <w:pPr>
        <w:pStyle w:val="Zkladntextodsazen"/>
        <w:spacing w:line="260" w:lineRule="exact"/>
        <w:jc w:val="both"/>
        <w:rPr>
          <w:rFonts w:ascii="Arial" w:hAnsi="Arial" w:cs="Arial"/>
          <w:sz w:val="22"/>
          <w:szCs w:val="22"/>
        </w:rPr>
      </w:pPr>
    </w:p>
    <w:p w:rsidR="00773EF7" w:rsidRDefault="00773EF7" w:rsidP="00885EAF">
      <w:pPr>
        <w:pStyle w:val="Zkladntextodsazen"/>
        <w:spacing w:line="260" w:lineRule="exact"/>
        <w:jc w:val="both"/>
        <w:rPr>
          <w:rFonts w:ascii="Arial" w:hAnsi="Arial" w:cs="Arial"/>
          <w:sz w:val="22"/>
          <w:szCs w:val="22"/>
        </w:rPr>
      </w:pPr>
    </w:p>
    <w:p w:rsidR="00773EF7" w:rsidRDefault="00773EF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3C06CB" w:rsidP="0006285B">
            <w:pPr>
              <w:jc w:val="center"/>
              <w:rPr>
                <w:rFonts w:ascii="Arial" w:hAnsi="Arial" w:cs="Arial"/>
                <w:bCs/>
              </w:rPr>
            </w:pPr>
            <w:r>
              <w:rPr>
                <w:rFonts w:ascii="Arial" w:hAnsi="Arial" w:cs="Arial"/>
                <w:bCs/>
              </w:rPr>
              <w:t>21</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812B47">
        <w:rPr>
          <w:rFonts w:ascii="Arial" w:hAnsi="Arial" w:cs="Arial"/>
          <w:sz w:val="22"/>
          <w:szCs w:val="22"/>
        </w:rPr>
        <w:t xml:space="preserve">změny </w:t>
      </w:r>
      <w:r w:rsidR="00AC4C65" w:rsidRPr="00812B47">
        <w:rPr>
          <w:rFonts w:ascii="Arial" w:hAnsi="Arial" w:cs="Arial"/>
          <w:sz w:val="22"/>
          <w:szCs w:val="22"/>
        </w:rPr>
        <w:t>zákonných sazeb DPH</w:t>
      </w:r>
      <w:r w:rsidR="00CF176C" w:rsidRPr="00812B47">
        <w:rPr>
          <w:rFonts w:ascii="Arial" w:hAnsi="Arial" w:cs="Arial"/>
          <w:sz w:val="22"/>
          <w:szCs w:val="22"/>
        </w:rPr>
        <w:t xml:space="preserve"> či v případě změn uvedených v odst. 5.12</w:t>
      </w:r>
      <w:r w:rsidR="00CF176C" w:rsidRPr="00812B47">
        <w:rPr>
          <w:rFonts w:ascii="Arial" w:hAnsi="Arial" w:cs="Arial"/>
          <w:spacing w:val="-6"/>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E34217" w:rsidRDefault="00392621" w:rsidP="00E34217">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xml:space="preserve">: Kraj Vysočina, Žižkova 1882/57, </w:t>
      </w:r>
      <w:r w:rsidR="002C20FD">
        <w:rPr>
          <w:rFonts w:ascii="Arial" w:hAnsi="Arial" w:cs="Arial"/>
          <w:sz w:val="22"/>
          <w:szCs w:val="22"/>
        </w:rPr>
        <w:t>586 01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3C06CB">
        <w:rPr>
          <w:rFonts w:ascii="Arial" w:hAnsi="Arial" w:cs="Arial"/>
          <w:b/>
          <w:bCs/>
          <w:sz w:val="22"/>
          <w:szCs w:val="22"/>
        </w:rPr>
        <w:t>III/1281 Košetice – Vyklantice.</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lastRenderedPageBreak/>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lastRenderedPageBreak/>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Pr="009A50B9"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996CF5" w:rsidRDefault="00996CF5" w:rsidP="0081335A">
      <w:pPr>
        <w:pStyle w:val="Zkladntextodsazen"/>
        <w:tabs>
          <w:tab w:val="left" w:pos="567"/>
        </w:tabs>
        <w:spacing w:line="260" w:lineRule="exact"/>
        <w:jc w:val="both"/>
        <w:rPr>
          <w:rFonts w:ascii="Arial" w:hAnsi="Arial" w:cs="Arial"/>
          <w:sz w:val="22"/>
          <w:szCs w:val="22"/>
        </w:rPr>
      </w:pPr>
    </w:p>
    <w:p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w:t>
      </w:r>
      <w:r w:rsidR="00E53A4C">
        <w:rPr>
          <w:rFonts w:ascii="Arial" w:hAnsi="Arial" w:cs="Arial"/>
          <w:sz w:val="22"/>
          <w:szCs w:val="22"/>
        </w:rPr>
        <w:t>uzavřena</w:t>
      </w:r>
      <w:r w:rsidRPr="005C477F">
        <w:rPr>
          <w:rFonts w:ascii="Arial" w:hAnsi="Arial" w:cs="Arial"/>
          <w:sz w:val="22"/>
          <w:szCs w:val="22"/>
        </w:rPr>
        <w:t xml:space="preserve"> </w:t>
      </w:r>
      <w:r w:rsidR="003071B2">
        <w:rPr>
          <w:rFonts w:ascii="Arial" w:hAnsi="Arial" w:cs="Arial"/>
          <w:sz w:val="22"/>
          <w:szCs w:val="22"/>
        </w:rPr>
        <w:t>elektronicky</w:t>
      </w:r>
      <w:r w:rsidRPr="005C477F">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w:t>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773EF7">
      <w:rPr>
        <w:noProof/>
      </w:rPr>
      <w:t>7</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773EF7">
      <w:rPr>
        <w:noProof/>
      </w:rPr>
      <w:t>9</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3184586E"/>
    <w:multiLevelType w:val="multilevel"/>
    <w:tmpl w:val="730628B6"/>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ascii="Arial" w:hAnsi="Arial" w:cs="Arial"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26086094"/>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4"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3"/>
  </w:num>
  <w:num w:numId="15">
    <w:abstractNumId w:val="13"/>
  </w:num>
  <w:num w:numId="16">
    <w:abstractNumId w:val="32"/>
  </w:num>
  <w:num w:numId="17">
    <w:abstractNumId w:val="37"/>
  </w:num>
  <w:num w:numId="18">
    <w:abstractNumId w:val="24"/>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color w:val="000000" w:themeColor="text1"/>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3"/>
  </w:num>
  <w:num w:numId="21">
    <w:abstractNumId w:val="14"/>
  </w:num>
  <w:num w:numId="22">
    <w:abstractNumId w:val="29"/>
  </w:num>
  <w:num w:numId="23">
    <w:abstractNumId w:val="18"/>
  </w:num>
  <w:num w:numId="24">
    <w:abstractNumId w:val="31"/>
  </w:num>
  <w:num w:numId="25">
    <w:abstractNumId w:val="25"/>
  </w:num>
  <w:num w:numId="26">
    <w:abstractNumId w:val="28"/>
  </w:num>
  <w:num w:numId="27">
    <w:abstractNumId w:val="9"/>
  </w:num>
  <w:num w:numId="28">
    <w:abstractNumId w:val="20"/>
  </w:num>
  <w:num w:numId="29">
    <w:abstractNumId w:val="17"/>
  </w:num>
  <w:num w:numId="30">
    <w:abstractNumId w:val="8"/>
  </w:num>
  <w:num w:numId="31">
    <w:abstractNumId w:val="26"/>
  </w:num>
  <w:num w:numId="32">
    <w:abstractNumId w:val="38"/>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34"/>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830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5B5B"/>
    <w:rsid w:val="000F7BD1"/>
    <w:rsid w:val="0010298E"/>
    <w:rsid w:val="001054CD"/>
    <w:rsid w:val="00111246"/>
    <w:rsid w:val="00121F1A"/>
    <w:rsid w:val="00124C81"/>
    <w:rsid w:val="00135D72"/>
    <w:rsid w:val="00140948"/>
    <w:rsid w:val="00144B9D"/>
    <w:rsid w:val="00145849"/>
    <w:rsid w:val="001474D0"/>
    <w:rsid w:val="00156523"/>
    <w:rsid w:val="00165631"/>
    <w:rsid w:val="001669DA"/>
    <w:rsid w:val="00185CF6"/>
    <w:rsid w:val="001A2A84"/>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06CB"/>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1396"/>
    <w:rsid w:val="00583332"/>
    <w:rsid w:val="0058750A"/>
    <w:rsid w:val="005A20E2"/>
    <w:rsid w:val="005A444E"/>
    <w:rsid w:val="005B0E26"/>
    <w:rsid w:val="005B5570"/>
    <w:rsid w:val="005C113F"/>
    <w:rsid w:val="005C477F"/>
    <w:rsid w:val="005C6CDD"/>
    <w:rsid w:val="005C75AB"/>
    <w:rsid w:val="005D3DF3"/>
    <w:rsid w:val="005D44AC"/>
    <w:rsid w:val="005D7704"/>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3EF7"/>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6EF9"/>
    <w:rsid w:val="00811624"/>
    <w:rsid w:val="00812B47"/>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AF6DD5"/>
    <w:rsid w:val="00B0038C"/>
    <w:rsid w:val="00B042C6"/>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F08B6"/>
    <w:rsid w:val="00BF2310"/>
    <w:rsid w:val="00BF3044"/>
    <w:rsid w:val="00BF3093"/>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86220"/>
    <w:rsid w:val="00CA345E"/>
    <w:rsid w:val="00CB432C"/>
    <w:rsid w:val="00CB6010"/>
    <w:rsid w:val="00CB7B9C"/>
    <w:rsid w:val="00CC1BAB"/>
    <w:rsid w:val="00CC409E"/>
    <w:rsid w:val="00CD1128"/>
    <w:rsid w:val="00CE414D"/>
    <w:rsid w:val="00CE4652"/>
    <w:rsid w:val="00CF0BA4"/>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34217"/>
    <w:rsid w:val="00E43440"/>
    <w:rsid w:val="00E4465F"/>
    <w:rsid w:val="00E45380"/>
    <w:rsid w:val="00E51867"/>
    <w:rsid w:val="00E52EF5"/>
    <w:rsid w:val="00E53A4C"/>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135D"/>
    <w:rsid w:val="00F85BE8"/>
    <w:rsid w:val="00F8657A"/>
    <w:rsid w:val="00F94973"/>
    <w:rsid w:val="00FA0D52"/>
    <w:rsid w:val="00FA52C7"/>
    <w:rsid w:val="00FA6DB9"/>
    <w:rsid w:val="00FB14A8"/>
    <w:rsid w:val="00FB6F68"/>
    <w:rsid w:val="00FC1583"/>
    <w:rsid w:val="00FD0B71"/>
    <w:rsid w:val="00FD44D4"/>
    <w:rsid w:val="00FE167B"/>
    <w:rsid w:val="00FE39A0"/>
    <w:rsid w:val="00FE4460"/>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8305"/>
    <o:shapelayout v:ext="edit">
      <o:idmap v:ext="edit" data="1"/>
    </o:shapelayout>
  </w:shapeDefaults>
  <w:decimalSymbol w:val=","/>
  <w:listSeparator w:val=";"/>
  <w14:docId w14:val="6E463CD9"/>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9308A-3507-417B-85D8-793AE9983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9</Pages>
  <Words>3195</Words>
  <Characters>18857</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Veleba Aneta Ing.</cp:lastModifiedBy>
  <cp:revision>46</cp:revision>
  <cp:lastPrinted>2021-01-13T11:27:00Z</cp:lastPrinted>
  <dcterms:created xsi:type="dcterms:W3CDTF">2021-01-07T11:15:00Z</dcterms:created>
  <dcterms:modified xsi:type="dcterms:W3CDTF">2023-03-16T11:22:00Z</dcterms:modified>
</cp:coreProperties>
</file>